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4EFC6" w14:textId="7E1A0EAE" w:rsidR="00423844" w:rsidRPr="00423844" w:rsidRDefault="00423844" w:rsidP="00423844">
      <w:pPr>
        <w:jc w:val="center"/>
        <w:rPr>
          <w:rFonts w:ascii="Segoe UI Emoji" w:hAnsi="Segoe UI Emoji" w:cs="Segoe UI Emoji"/>
          <w:b/>
          <w:bCs/>
          <w:sz w:val="28"/>
          <w:szCs w:val="28"/>
        </w:rPr>
      </w:pPr>
      <w:r w:rsidRPr="00423844">
        <w:rPr>
          <w:rFonts w:ascii="Segoe UI Emoji" w:hAnsi="Segoe UI Emoji" w:cs="Segoe UI Emoji"/>
          <w:b/>
          <w:bCs/>
          <w:sz w:val="28"/>
          <w:szCs w:val="28"/>
        </w:rPr>
        <w:t xml:space="preserve">Science: mock exam </w:t>
      </w:r>
    </w:p>
    <w:p w14:paraId="2C093E38" w14:textId="72EB136B" w:rsidR="001D744D" w:rsidRDefault="001D744D" w:rsidP="001D744D">
      <w:r>
        <w:rPr>
          <w:rFonts w:ascii="Segoe UI Emoji" w:hAnsi="Segoe UI Emoji" w:cs="Segoe UI Emoji"/>
        </w:rPr>
        <w:t>🧪</w:t>
      </w:r>
      <w:r>
        <w:t xml:space="preserve"> AQA Combined Science – Paper 1 Revision Summary</w:t>
      </w:r>
    </w:p>
    <w:p w14:paraId="3D5B1B09" w14:textId="77777777" w:rsidR="001D744D" w:rsidRDefault="001D744D" w:rsidP="001D744D">
      <w:r>
        <w:t>Topics Covered: Biology, Chemistry, Physics (triple content for Combined Science: Trilogy / Synergy)</w:t>
      </w:r>
    </w:p>
    <w:p w14:paraId="6B29069A" w14:textId="77777777" w:rsidR="001D744D" w:rsidRDefault="001D744D" w:rsidP="001D744D"/>
    <w:p w14:paraId="1FEF3616" w14:textId="77777777" w:rsidR="001D744D" w:rsidRPr="00423844" w:rsidRDefault="001D744D" w:rsidP="001D744D">
      <w:pPr>
        <w:rPr>
          <w:b/>
          <w:bCs/>
        </w:rPr>
      </w:pPr>
      <w:r w:rsidRPr="00423844">
        <w:rPr>
          <w:b/>
          <w:bCs/>
        </w:rPr>
        <w:t>BIOLOGY</w:t>
      </w:r>
    </w:p>
    <w:p w14:paraId="36FAB273" w14:textId="77777777" w:rsidR="001D744D" w:rsidRDefault="001D744D" w:rsidP="001D744D">
      <w:r>
        <w:t>Cell Biology</w:t>
      </w:r>
    </w:p>
    <w:p w14:paraId="7867997A" w14:textId="77777777" w:rsidR="001D744D" w:rsidRDefault="001D744D" w:rsidP="001D744D">
      <w:r>
        <w:t>Cell structure: Plant (cell wall, chloroplast), Animal (no cell wall).</w:t>
      </w:r>
    </w:p>
    <w:p w14:paraId="4335B4FC" w14:textId="77777777" w:rsidR="001D744D" w:rsidRDefault="001D744D" w:rsidP="001D744D">
      <w:r>
        <w:t>Microscopy: Magnification = image ÷ real size.</w:t>
      </w:r>
    </w:p>
    <w:p w14:paraId="38481437" w14:textId="77777777" w:rsidR="001D744D" w:rsidRDefault="001D744D" w:rsidP="001D744D">
      <w:r>
        <w:t>Cell division: Mitosis → growth/repair, Meiosis → gametes.</w:t>
      </w:r>
    </w:p>
    <w:p w14:paraId="62DB4427" w14:textId="77777777" w:rsidR="001D744D" w:rsidRDefault="001D744D" w:rsidP="001D744D">
      <w:r>
        <w:t>Diffusion, osmosis, active transport: Movement of particles; osmosis across membranes.</w:t>
      </w:r>
    </w:p>
    <w:p w14:paraId="10D28747" w14:textId="77777777" w:rsidR="001D744D" w:rsidRDefault="001D744D" w:rsidP="001D744D"/>
    <w:p w14:paraId="779C72FA" w14:textId="77777777" w:rsidR="001D744D" w:rsidRDefault="001D744D" w:rsidP="001D744D">
      <w:r>
        <w:t>Organisation</w:t>
      </w:r>
    </w:p>
    <w:p w14:paraId="6DFBE3BD" w14:textId="77777777" w:rsidR="001D744D" w:rsidRDefault="001D744D" w:rsidP="001D744D">
      <w:r>
        <w:t>Digestive system: Enzymes → amylase, protease, lipase.</w:t>
      </w:r>
    </w:p>
    <w:p w14:paraId="4A0C5135" w14:textId="77777777" w:rsidR="001D744D" w:rsidRDefault="001D744D" w:rsidP="001D744D">
      <w:r>
        <w:t>Heart &amp; Circulation: Heart chambers, arteries, veins, capillaries; double circulatory system.</w:t>
      </w:r>
    </w:p>
    <w:p w14:paraId="3180CAAB" w14:textId="77777777" w:rsidR="001D744D" w:rsidRDefault="001D744D" w:rsidP="001D744D">
      <w:r>
        <w:t>Blood: Red blood cells (O₂), white blood cells (immune), platelets (clotting), plasma.</w:t>
      </w:r>
    </w:p>
    <w:p w14:paraId="56990717" w14:textId="77777777" w:rsidR="001D744D" w:rsidRDefault="001D744D" w:rsidP="001D744D">
      <w:r>
        <w:t>Diseases: Pathogens, immune response, vaccination, antibiotics vs antivirals.</w:t>
      </w:r>
    </w:p>
    <w:p w14:paraId="0F84C937" w14:textId="77777777" w:rsidR="001D744D" w:rsidRDefault="001D744D" w:rsidP="001D744D">
      <w:r>
        <w:t>Non-communicable diseases: Lifestyle factors → heart disease, cancer, diabetes.</w:t>
      </w:r>
    </w:p>
    <w:p w14:paraId="7427F8B4" w14:textId="77777777" w:rsidR="001D744D" w:rsidRDefault="001D744D" w:rsidP="001D744D"/>
    <w:p w14:paraId="3C7CF44C" w14:textId="77777777" w:rsidR="001D744D" w:rsidRDefault="001D744D" w:rsidP="001D744D">
      <w:r>
        <w:t>Infection and Response</w:t>
      </w:r>
    </w:p>
    <w:p w14:paraId="54E0D9F8" w14:textId="77777777" w:rsidR="001D744D" w:rsidRDefault="001D744D" w:rsidP="001D744D">
      <w:r>
        <w:t>Pathogens: bacteria, viruses, fungi, protists.</w:t>
      </w:r>
    </w:p>
    <w:p w14:paraId="73DAE283" w14:textId="77777777" w:rsidR="001D744D" w:rsidRDefault="001D744D" w:rsidP="001D744D">
      <w:r>
        <w:t>Monoclonal antibodies: targeted treatment/test.</w:t>
      </w:r>
    </w:p>
    <w:p w14:paraId="799BC3C5" w14:textId="77777777" w:rsidR="001D744D" w:rsidRDefault="001D744D" w:rsidP="001D744D">
      <w:r>
        <w:t>Plant disease + defences.</w:t>
      </w:r>
    </w:p>
    <w:p w14:paraId="6C733121" w14:textId="77777777" w:rsidR="00423844" w:rsidRDefault="00423844" w:rsidP="001D744D"/>
    <w:p w14:paraId="3DC6841C" w14:textId="77777777" w:rsidR="001D744D" w:rsidRPr="00423844" w:rsidRDefault="001D744D" w:rsidP="001D744D">
      <w:pPr>
        <w:rPr>
          <w:b/>
          <w:bCs/>
        </w:rPr>
      </w:pPr>
      <w:r w:rsidRPr="00423844">
        <w:rPr>
          <w:b/>
          <w:bCs/>
        </w:rPr>
        <w:t>CHEMISTRY</w:t>
      </w:r>
    </w:p>
    <w:p w14:paraId="03C6EDF5" w14:textId="77777777" w:rsidR="001D744D" w:rsidRDefault="001D744D" w:rsidP="001D744D">
      <w:r>
        <w:t>Atomic Structure &amp; The Periodic Table</w:t>
      </w:r>
    </w:p>
    <w:p w14:paraId="79091694" w14:textId="77777777" w:rsidR="001D744D" w:rsidRDefault="001D744D" w:rsidP="001D744D">
      <w:r>
        <w:t>Atoms: proton (+), neutron (0), electron (−).</w:t>
      </w:r>
    </w:p>
    <w:p w14:paraId="5341D1D5" w14:textId="77777777" w:rsidR="001D744D" w:rsidRDefault="001D744D" w:rsidP="001D744D">
      <w:r>
        <w:t>Relative atomic mass (</w:t>
      </w:r>
      <w:proofErr w:type="spellStart"/>
      <w:r>
        <w:t>Ar</w:t>
      </w:r>
      <w:proofErr w:type="spellEnd"/>
      <w:r>
        <w:t>), isotopes.</w:t>
      </w:r>
    </w:p>
    <w:p w14:paraId="05EF903E" w14:textId="77777777" w:rsidR="001D744D" w:rsidRDefault="001D744D" w:rsidP="001D744D">
      <w:r>
        <w:t>Periodic table trends: groups 1 (alkali metals), 7 (halogens).</w:t>
      </w:r>
    </w:p>
    <w:p w14:paraId="2B79AF6F" w14:textId="77777777" w:rsidR="001D744D" w:rsidRDefault="001D744D" w:rsidP="001D744D">
      <w:r>
        <w:t>Bonding, Structure &amp; Properties</w:t>
      </w:r>
    </w:p>
    <w:p w14:paraId="5BACF56F" w14:textId="77777777" w:rsidR="001D744D" w:rsidRDefault="001D744D" w:rsidP="001D744D">
      <w:r>
        <w:t>Ionic: metal + non-metal → high melting point.</w:t>
      </w:r>
    </w:p>
    <w:p w14:paraId="4CAD7C9E" w14:textId="77777777" w:rsidR="001D744D" w:rsidRDefault="001D744D" w:rsidP="001D744D">
      <w:r>
        <w:lastRenderedPageBreak/>
        <w:t>Covalent: share electrons, low melting point.</w:t>
      </w:r>
    </w:p>
    <w:p w14:paraId="319D0C05" w14:textId="77777777" w:rsidR="001D744D" w:rsidRDefault="001D744D" w:rsidP="001D744D">
      <w:r>
        <w:t>Metallic: sea of electrons → conducts, malleable.</w:t>
      </w:r>
    </w:p>
    <w:p w14:paraId="70E2F68D" w14:textId="77777777" w:rsidR="001D744D" w:rsidRDefault="001D744D" w:rsidP="001D744D"/>
    <w:p w14:paraId="4E197E27" w14:textId="77777777" w:rsidR="001D744D" w:rsidRDefault="001D744D" w:rsidP="001D744D">
      <w:r>
        <w:t>Chemical Changes</w:t>
      </w:r>
    </w:p>
    <w:p w14:paraId="5B98CA0E" w14:textId="77777777" w:rsidR="001D744D" w:rsidRDefault="001D744D" w:rsidP="001D744D">
      <w:r>
        <w:t>Reactivity series → displacement reactions.</w:t>
      </w:r>
    </w:p>
    <w:p w14:paraId="177484D2" w14:textId="77777777" w:rsidR="001D744D" w:rsidRDefault="001D744D" w:rsidP="001D744D">
      <w:r>
        <w:t>Acids &amp; bases: neutralisation, pH scale.</w:t>
      </w:r>
    </w:p>
    <w:p w14:paraId="77E5CD13" w14:textId="77777777" w:rsidR="001D744D" w:rsidRDefault="001D744D" w:rsidP="001D744D">
      <w:r>
        <w:t>Electrolysis: splitting compounds, ions migrate.</w:t>
      </w:r>
    </w:p>
    <w:p w14:paraId="0776B714" w14:textId="77777777" w:rsidR="001D744D" w:rsidRDefault="001D744D" w:rsidP="001D744D">
      <w:r>
        <w:t>Rates of reaction: temperature, concentration, surface area, catalysts.</w:t>
      </w:r>
    </w:p>
    <w:p w14:paraId="5607A751" w14:textId="77777777" w:rsidR="00423844" w:rsidRDefault="00423844" w:rsidP="001D744D"/>
    <w:p w14:paraId="4EF2BFB0" w14:textId="1A309D1A" w:rsidR="001D744D" w:rsidRDefault="001D744D" w:rsidP="001D744D">
      <w:r>
        <w:t>Energy Changes</w:t>
      </w:r>
    </w:p>
    <w:p w14:paraId="7D872677" w14:textId="77777777" w:rsidR="001D744D" w:rsidRDefault="001D744D" w:rsidP="001D744D">
      <w:r>
        <w:t>Exothermic vs endothermic reactions.</w:t>
      </w:r>
    </w:p>
    <w:p w14:paraId="37424048" w14:textId="77777777" w:rsidR="001D744D" w:rsidRDefault="001D744D" w:rsidP="001D744D">
      <w:r>
        <w:t>Bond energy calculations: bonds broken − bonds formed.</w:t>
      </w:r>
    </w:p>
    <w:p w14:paraId="03A8DBD5" w14:textId="77777777" w:rsidR="001D744D" w:rsidRDefault="001D744D" w:rsidP="001D744D"/>
    <w:p w14:paraId="00062D69" w14:textId="77777777" w:rsidR="001D744D" w:rsidRPr="00423844" w:rsidRDefault="001D744D" w:rsidP="001D744D">
      <w:pPr>
        <w:rPr>
          <w:b/>
          <w:bCs/>
        </w:rPr>
      </w:pPr>
      <w:r w:rsidRPr="00423844">
        <w:rPr>
          <w:b/>
          <w:bCs/>
        </w:rPr>
        <w:t>PHYSICS</w:t>
      </w:r>
    </w:p>
    <w:p w14:paraId="0808BD03" w14:textId="77777777" w:rsidR="001D744D" w:rsidRDefault="001D744D" w:rsidP="001D744D">
      <w:r>
        <w:t>Energy</w:t>
      </w:r>
    </w:p>
    <w:p w14:paraId="25D66552" w14:textId="77777777" w:rsidR="001D744D" w:rsidRDefault="001D744D" w:rsidP="001D744D">
      <w:r>
        <w:t>Energy stores: kinetic, thermal, chemical, gravitational potential.</w:t>
      </w:r>
    </w:p>
    <w:p w14:paraId="01D5D5EC" w14:textId="77777777" w:rsidR="001D744D" w:rsidRDefault="001D744D" w:rsidP="001D744D">
      <w:r>
        <w:t>Energy transfer: work done = force × distance, kinetic energy = ½mv².</w:t>
      </w:r>
    </w:p>
    <w:p w14:paraId="57E8B6C8" w14:textId="77777777" w:rsidR="001D744D" w:rsidRDefault="001D744D" w:rsidP="001D744D">
      <w:r>
        <w:t>Conservation of energy principle.</w:t>
      </w:r>
    </w:p>
    <w:p w14:paraId="15B90339" w14:textId="77777777" w:rsidR="001D744D" w:rsidRDefault="001D744D" w:rsidP="001D744D"/>
    <w:p w14:paraId="75BD4D76" w14:textId="77777777" w:rsidR="001D744D" w:rsidRDefault="001D744D" w:rsidP="001D744D">
      <w:r>
        <w:t>Electricity</w:t>
      </w:r>
    </w:p>
    <w:p w14:paraId="2A1C871D" w14:textId="77777777" w:rsidR="001D744D" w:rsidRDefault="001D744D" w:rsidP="001D744D">
      <w:r>
        <w:t>Current (I), potential difference (V), resistance (R): V = IR.</w:t>
      </w:r>
    </w:p>
    <w:p w14:paraId="561F65D3" w14:textId="77777777" w:rsidR="001D744D" w:rsidRDefault="001D744D" w:rsidP="001D744D">
      <w:r>
        <w:t>Series vs parallel circuits: current, voltage, resistance rules.</w:t>
      </w:r>
    </w:p>
    <w:p w14:paraId="3A856180" w14:textId="77777777" w:rsidR="001D744D" w:rsidRDefault="001D744D" w:rsidP="001D744D">
      <w:r>
        <w:t>Domestic electricity: mains (AC), plugs, safety features.</w:t>
      </w:r>
    </w:p>
    <w:p w14:paraId="7E6E8CDD" w14:textId="77777777" w:rsidR="001D744D" w:rsidRDefault="001D744D" w:rsidP="001D744D">
      <w:r>
        <w:t>Particle Model</w:t>
      </w:r>
    </w:p>
    <w:p w14:paraId="29D29B47" w14:textId="77777777" w:rsidR="001D744D" w:rsidRDefault="001D744D" w:rsidP="001D744D">
      <w:r>
        <w:t>Density = mass ÷ volume.</w:t>
      </w:r>
    </w:p>
    <w:p w14:paraId="66BB77E2" w14:textId="77777777" w:rsidR="001D744D" w:rsidRDefault="001D744D" w:rsidP="001D744D">
      <w:r>
        <w:t>Changes of state: melting, boiling, evaporation, condensation.</w:t>
      </w:r>
    </w:p>
    <w:p w14:paraId="40F310EA" w14:textId="77777777" w:rsidR="001D744D" w:rsidRDefault="001D744D" w:rsidP="001D744D"/>
    <w:p w14:paraId="47DCA57E" w14:textId="77777777" w:rsidR="001D744D" w:rsidRDefault="001D744D" w:rsidP="001D744D">
      <w:r>
        <w:t xml:space="preserve">Specific heat capacity: </w:t>
      </w:r>
    </w:p>
    <w:p w14:paraId="76C5AD5C" w14:textId="77777777" w:rsidR="001D744D" w:rsidRDefault="001D744D" w:rsidP="001D744D">
      <w:r>
        <w:rPr>
          <w:rFonts w:ascii="Cambria Math" w:hAnsi="Cambria Math" w:cs="Cambria Math"/>
        </w:rPr>
        <w:t>𝑄</w:t>
      </w:r>
    </w:p>
    <w:p w14:paraId="1898936B" w14:textId="77777777" w:rsidR="001D744D" w:rsidRDefault="001D744D" w:rsidP="001D744D">
      <w:r>
        <w:t>=</w:t>
      </w:r>
    </w:p>
    <w:p w14:paraId="305C200D" w14:textId="77777777" w:rsidR="001D744D" w:rsidRDefault="001D744D" w:rsidP="001D744D">
      <w:r>
        <w:rPr>
          <w:rFonts w:ascii="Cambria Math" w:hAnsi="Cambria Math" w:cs="Cambria Math"/>
        </w:rPr>
        <w:t>𝑚</w:t>
      </w:r>
    </w:p>
    <w:p w14:paraId="594664B1" w14:textId="77777777" w:rsidR="001D744D" w:rsidRDefault="001D744D" w:rsidP="001D744D">
      <w:r>
        <w:rPr>
          <w:rFonts w:ascii="Cambria Math" w:hAnsi="Cambria Math" w:cs="Cambria Math"/>
        </w:rPr>
        <w:lastRenderedPageBreak/>
        <w:t>𝑐</w:t>
      </w:r>
    </w:p>
    <w:p w14:paraId="7C91CF8F" w14:textId="77777777" w:rsidR="001D744D" w:rsidRDefault="001D744D" w:rsidP="001D744D">
      <w:r>
        <w:t>Δ</w:t>
      </w:r>
    </w:p>
    <w:p w14:paraId="00D4AB6C" w14:textId="77777777" w:rsidR="001D744D" w:rsidRDefault="001D744D" w:rsidP="001D744D">
      <w:r>
        <w:rPr>
          <w:rFonts w:ascii="Cambria Math" w:hAnsi="Cambria Math" w:cs="Cambria Math"/>
        </w:rPr>
        <w:t>𝑇</w:t>
      </w:r>
    </w:p>
    <w:p w14:paraId="79C0F51E" w14:textId="77777777" w:rsidR="001D744D" w:rsidRDefault="001D744D" w:rsidP="001D744D">
      <w:r>
        <w:t>Q=</w:t>
      </w:r>
      <w:proofErr w:type="spellStart"/>
      <w:r>
        <w:t>mcΔT</w:t>
      </w:r>
      <w:proofErr w:type="spellEnd"/>
      <w:r>
        <w:t>.</w:t>
      </w:r>
    </w:p>
    <w:p w14:paraId="7A888A84" w14:textId="77777777" w:rsidR="001D744D" w:rsidRDefault="001D744D" w:rsidP="001D744D"/>
    <w:p w14:paraId="6336D0AE" w14:textId="77777777" w:rsidR="001D744D" w:rsidRDefault="001D744D" w:rsidP="001D744D">
      <w:r>
        <w:t>Atomic Structure</w:t>
      </w:r>
    </w:p>
    <w:p w14:paraId="4D282B53" w14:textId="77777777" w:rsidR="001D744D" w:rsidRDefault="001D744D" w:rsidP="001D744D">
      <w:r>
        <w:t>Structure of atom, isotopes, half-life (for radioactivity, only some Paper 1 topics).</w:t>
      </w:r>
    </w:p>
    <w:p w14:paraId="070DD81A" w14:textId="77777777" w:rsidR="001D744D" w:rsidRDefault="001D744D" w:rsidP="001D744D">
      <w:r>
        <w:t>Forces &amp; Motion</w:t>
      </w:r>
    </w:p>
    <w:p w14:paraId="520F748B" w14:textId="77777777" w:rsidR="001D744D" w:rsidRDefault="001D744D" w:rsidP="001D744D">
      <w:r>
        <w:t>Speed = distance ÷ time.</w:t>
      </w:r>
    </w:p>
    <w:p w14:paraId="58BC413E" w14:textId="77777777" w:rsidR="001D744D" w:rsidRDefault="001D744D" w:rsidP="001D744D">
      <w:r>
        <w:t xml:space="preserve">Acceleration = </w:t>
      </w:r>
      <w:proofErr w:type="spellStart"/>
      <w:r>
        <w:t>Δv</w:t>
      </w:r>
      <w:proofErr w:type="spellEnd"/>
      <w:r>
        <w:t xml:space="preserve"> ÷ time.</w:t>
      </w:r>
    </w:p>
    <w:p w14:paraId="61D6E3A1" w14:textId="77777777" w:rsidR="001D744D" w:rsidRDefault="001D744D" w:rsidP="001D744D">
      <w:r>
        <w:t>Newton’s laws: F = ma; action-reaction.</w:t>
      </w:r>
    </w:p>
    <w:p w14:paraId="4A97224E" w14:textId="77777777" w:rsidR="001D744D" w:rsidRDefault="001D744D" w:rsidP="001D744D">
      <w:r>
        <w:t>Work done = force × distance.</w:t>
      </w:r>
    </w:p>
    <w:p w14:paraId="230BEFDE" w14:textId="77777777" w:rsidR="001D744D" w:rsidRDefault="001D744D" w:rsidP="001D744D"/>
    <w:p w14:paraId="1BFDCFD9" w14:textId="77777777" w:rsidR="001D744D" w:rsidRDefault="001D744D" w:rsidP="001D744D">
      <w:r>
        <w:t>Exam Tips</w:t>
      </w:r>
    </w:p>
    <w:p w14:paraId="7F43B81B" w14:textId="77777777" w:rsidR="001D744D" w:rsidRDefault="001D744D" w:rsidP="001D744D">
      <w:r>
        <w:t>Learn key equations and units.</w:t>
      </w:r>
    </w:p>
    <w:p w14:paraId="2CD60425" w14:textId="77777777" w:rsidR="001D744D" w:rsidRDefault="001D744D" w:rsidP="001D744D">
      <w:r>
        <w:t>Practice triple-choice, structured and calculation questions.</w:t>
      </w:r>
    </w:p>
    <w:p w14:paraId="5CA791FE" w14:textId="77777777" w:rsidR="001D744D" w:rsidRDefault="001D744D" w:rsidP="001D744D">
      <w:r>
        <w:t>Draw clear diagrams for cells, circuits, organs.</w:t>
      </w:r>
    </w:p>
    <w:p w14:paraId="2FA7E82F" w14:textId="77777777" w:rsidR="001D744D" w:rsidRDefault="001D744D" w:rsidP="001D744D">
      <w:r>
        <w:t>Use past papers for timing and common question types.</w:t>
      </w:r>
    </w:p>
    <w:p w14:paraId="7606A7AB" w14:textId="1625CAB0" w:rsidR="001D744D" w:rsidRDefault="001D744D" w:rsidP="001D744D">
      <w:r>
        <w:t xml:space="preserve">Highlight command words: describe, explain, calculate, </w:t>
      </w:r>
      <w:proofErr w:type="gramStart"/>
      <w:r>
        <w:t>compare.</w:t>
      </w:r>
      <w:r w:rsidR="002D6C43">
        <w:t>#</w:t>
      </w:r>
      <w:proofErr w:type="gramEnd"/>
    </w:p>
    <w:sectPr w:rsidR="001D744D" w:rsidSect="004238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44D"/>
    <w:rsid w:val="001D744D"/>
    <w:rsid w:val="002D6C43"/>
    <w:rsid w:val="00423844"/>
    <w:rsid w:val="00977873"/>
    <w:rsid w:val="009B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996CE"/>
  <w15:chartTrackingRefBased/>
  <w15:docId w15:val="{C512AD13-A61F-4DD7-9422-56B6765CA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74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74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74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74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74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74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74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74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74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74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74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74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74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74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74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74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74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74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74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74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74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74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74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74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74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74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74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74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74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412</Words>
  <Characters>2354</Characters>
  <Application>Microsoft Office Word</Application>
  <DocSecurity>0</DocSecurity>
  <Lines>19</Lines>
  <Paragraphs>5</Paragraphs>
  <ScaleCrop>false</ScaleCrop>
  <Company>Minster Trust for Education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Veasey</dc:creator>
  <cp:keywords/>
  <dc:description/>
  <cp:lastModifiedBy>S Veasey</cp:lastModifiedBy>
  <cp:revision>3</cp:revision>
  <dcterms:created xsi:type="dcterms:W3CDTF">2025-10-12T11:28:00Z</dcterms:created>
  <dcterms:modified xsi:type="dcterms:W3CDTF">2025-10-13T17:58:00Z</dcterms:modified>
</cp:coreProperties>
</file>